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AD129" w14:textId="2CB0FE91" w:rsidR="00D26AD2" w:rsidRPr="00B12317" w:rsidRDefault="00D26AD2" w:rsidP="00D26AD2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89790E">
        <w:rPr>
          <w:rFonts w:ascii="TH SarabunIT๙" w:hAnsi="TH SarabunIT๙" w:cs="TH SarabunIT๙"/>
          <w:noProof/>
          <w:color w:val="FFFFFF"/>
          <w:sz w:val="32"/>
          <w:szCs w:val="32"/>
          <w:lang w:bidi="th-TH"/>
        </w:rPr>
        <w:drawing>
          <wp:inline distT="0" distB="0" distL="0" distR="0" wp14:anchorId="218D847D" wp14:editId="12CC036C">
            <wp:extent cx="521089" cy="544830"/>
            <wp:effectExtent l="0" t="0" r="0" b="762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90" cy="55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9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979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89790E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8979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="000E299C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Pr="008979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B12317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บันทึกข้อความ</w:t>
      </w:r>
    </w:p>
    <w:p w14:paraId="6BF71AF0" w14:textId="77777777" w:rsidR="00D26AD2" w:rsidRPr="0089790E" w:rsidRDefault="00D26AD2" w:rsidP="00C33BDE">
      <w:pPr>
        <w:spacing w:before="120" w:after="120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ส่วนราชกา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</w:t>
      </w:r>
      <w:r w:rsidRPr="008979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หน่วยงานตรวจสอบภายใน </w:t>
      </w:r>
      <w:r w:rsidR="00B5270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องค์การบริหารส่วนตำบลโพนงาม</w:t>
      </w:r>
    </w:p>
    <w:p w14:paraId="01D14B93" w14:textId="68B152CB" w:rsidR="00D26AD2" w:rsidRPr="0089790E" w:rsidRDefault="00D26AD2" w:rsidP="00C33BDE">
      <w:pPr>
        <w:spacing w:before="120" w:after="120"/>
        <w:jc w:val="both"/>
        <w:rPr>
          <w:rFonts w:ascii="TH SarabunIT๙" w:hAnsi="TH SarabunIT๙" w:cs="TH SarabunIT๙"/>
          <w:sz w:val="32"/>
          <w:szCs w:val="32"/>
        </w:rPr>
      </w:pPr>
      <w:r w:rsidRPr="008979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8979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5CA5">
        <w:rPr>
          <w:rFonts w:ascii="TH SarabunIT๙" w:hAnsi="TH SarabunIT๙" w:cs="TH SarabunIT๙" w:hint="cs"/>
          <w:sz w:val="32"/>
          <w:szCs w:val="32"/>
          <w:cs/>
          <w:lang w:bidi="th-TH"/>
        </w:rPr>
        <w:t>อด 75008</w:t>
      </w:r>
      <w:r w:rsidR="00B65044">
        <w:rPr>
          <w:rFonts w:ascii="TH SarabunIT๙" w:hAnsi="TH SarabunIT๙" w:cs="TH SarabunIT๙" w:hint="cs"/>
          <w:sz w:val="32"/>
          <w:szCs w:val="32"/>
          <w:cs/>
          <w:lang w:bidi="th-TH"/>
        </w:rPr>
        <w:t>/</w:t>
      </w:r>
      <w:r w:rsidRPr="0089790E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89790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Pr="008979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วันที่</w:t>
      </w:r>
      <w:r w:rsidRPr="008979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9790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33BDE">
        <w:rPr>
          <w:rFonts w:ascii="TH SarabunIT๙" w:hAnsi="TH SarabunIT๙" w:cs="TH SarabunIT๙"/>
          <w:sz w:val="32"/>
          <w:szCs w:val="32"/>
        </w:rPr>
        <w:t xml:space="preserve">  </w:t>
      </w:r>
      <w:r w:rsidR="00961DB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C33B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ธันวาคม </w:t>
      </w:r>
      <w:r w:rsidR="00745C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2563</w:t>
      </w:r>
    </w:p>
    <w:p w14:paraId="17A5CAEB" w14:textId="0AB149E6" w:rsidR="00C33BDE" w:rsidRDefault="00D26AD2" w:rsidP="00C33BDE">
      <w:pPr>
        <w:spacing w:before="120" w:after="120"/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8979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C33BDE">
        <w:rPr>
          <w:rFonts w:ascii="TH SarabunIT๙" w:hAnsi="TH SarabunIT๙" w:cs="TH SarabunIT๙" w:hint="cs"/>
          <w:sz w:val="32"/>
          <w:szCs w:val="32"/>
          <w:cs/>
          <w:lang w:bidi="th-TH"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คู่มือการบริหาร</w:t>
      </w:r>
      <w:r w:rsidR="00745CA5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ความเสี่ยง</w:t>
      </w:r>
      <w:r w:rsidR="00063212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="00C33B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องค์การบริหารส่วนตำบลโพนงาม </w:t>
      </w:r>
      <w:r w:rsidR="00961DB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ครั้งที่ </w:t>
      </w:r>
      <w:r w:rsidR="00C33B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 พ.ศ.2563</w:t>
      </w:r>
    </w:p>
    <w:p w14:paraId="02355FC8" w14:textId="0406185A" w:rsidR="00D26AD2" w:rsidRDefault="00D26AD2" w:rsidP="00D26AD2">
      <w:pPr>
        <w:jc w:val="both"/>
        <w:rPr>
          <w:rFonts w:ascii="TH SarabunIT๙" w:hAnsi="TH SarabunIT๙" w:cs="TH SarabunIT๙"/>
          <w:sz w:val="32"/>
          <w:szCs w:val="32"/>
          <w:lang w:bidi="th-TH"/>
        </w:rPr>
      </w:pPr>
      <w:r w:rsidRPr="0089790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="00745CA5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นายกองค์การบริหารส่วนตำบลโพนงาม</w:t>
      </w:r>
    </w:p>
    <w:p w14:paraId="78E0E64B" w14:textId="6D9EE272" w:rsidR="00C33BDE" w:rsidRPr="00BA1BEC" w:rsidRDefault="00C33BDE" w:rsidP="00D26AD2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BA1B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เรื่องเดิม</w:t>
      </w:r>
    </w:p>
    <w:p w14:paraId="54A83ABF" w14:textId="77777777" w:rsidR="00D26AD2" w:rsidRPr="00B65044" w:rsidRDefault="00D26AD2" w:rsidP="00D26AD2">
      <w:pPr>
        <w:jc w:val="both"/>
        <w:rPr>
          <w:rFonts w:ascii="TH SarabunIT๙" w:hAnsi="TH SarabunIT๙" w:cs="TH SarabunIT๙"/>
          <w:b/>
          <w:bCs/>
          <w:sz w:val="12"/>
          <w:szCs w:val="12"/>
          <w:lang w:bidi="th-TH"/>
        </w:rPr>
      </w:pPr>
    </w:p>
    <w:p w14:paraId="54E288FB" w14:textId="77777777" w:rsidR="00745CA5" w:rsidRDefault="00D26AD2" w:rsidP="00B65044">
      <w:pPr>
        <w:pStyle w:val="a3"/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E623F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745C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องค์การบริหารส่วนตำบลโพนงาม</w:t>
      </w:r>
      <w:r w:rsidRPr="000E62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ได้นํา</w:t>
      </w:r>
      <w:r w:rsidRPr="000E62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หลักเกณฑ์กระทรวงการคลังว่าด้วยมาตรฐานและ</w:t>
      </w:r>
    </w:p>
    <w:p w14:paraId="65F6A640" w14:textId="4254C77B" w:rsidR="00C33BDE" w:rsidRDefault="00D26AD2" w:rsidP="00C33BDE">
      <w:pPr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  <w:lang w:bidi="th-TH"/>
        </w:rPr>
      </w:pPr>
      <w:r w:rsidRPr="00745CA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หลักเกณฑ์</w:t>
      </w:r>
      <w:r w:rsidRPr="00B65044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ปฏิบัติการบริหารจัดการความเสี่ยงสำหรับหน่วยงานภาครัฐ</w:t>
      </w:r>
      <w:r w:rsidRPr="00B65044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65044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พ</w:t>
      </w:r>
      <w:r w:rsidRPr="00B65044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</w:rPr>
        <w:t>.</w:t>
      </w:r>
      <w:r w:rsidRPr="00B65044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ศ</w:t>
      </w:r>
      <w:r w:rsidRPr="00B65044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</w:rPr>
        <w:t xml:space="preserve">. 2562 </w:t>
      </w:r>
      <w:r w:rsidRPr="00B65044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  <w:lang w:bidi="th-TH"/>
        </w:rPr>
        <w:t>ซึ่ง</w:t>
      </w:r>
      <w:proofErr w:type="spellStart"/>
      <w:r w:rsidRPr="00B65044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  <w:lang w:bidi="th-TH"/>
        </w:rPr>
        <w:t>กําหนด</w:t>
      </w:r>
      <w:proofErr w:type="spellEnd"/>
      <w:r w:rsidRPr="00B65044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  <w:lang w:bidi="th-TH"/>
        </w:rPr>
        <w:t>วิธีปฏิบัติในแต่ละขั้นตอนของการบริหารความเสี่ยง</w:t>
      </w:r>
      <w:r w:rsidRPr="00B65044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65044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  <w:lang w:bidi="th-TH"/>
        </w:rPr>
        <w:t>มาปรับใช้ในการพัฒนากระบวนการบริหาร</w:t>
      </w:r>
      <w:r w:rsidR="00745CA5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จัดการ</w:t>
      </w:r>
      <w:r w:rsidRPr="00B65044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  <w:lang w:bidi="th-TH"/>
        </w:rPr>
        <w:t>ความเสี่ยงของ</w:t>
      </w:r>
      <w:r w:rsidR="00745CA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องค์การบริหารส่วนตำบลโพนงาม</w:t>
      </w:r>
      <w:r w:rsidR="00C33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33BDE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แล</w:t>
      </w:r>
      <w:r w:rsidR="00C33BD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ะ</w:t>
      </w:r>
      <w:r w:rsidRPr="000E623F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คณะกรรมการบริหาร</w:t>
      </w:r>
      <w:r w:rsidR="00745CA5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จัดการ</w:t>
      </w:r>
      <w:r w:rsidRPr="000E623F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ความเสี่ยงระดับองค์กร </w:t>
      </w:r>
      <w:r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ได้</w:t>
      </w:r>
      <w:r w:rsidRPr="000E623F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พิจารณาเพื่อจัดทำ</w:t>
      </w:r>
      <w:r w:rsidR="00063212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คู่มือการบริหาร</w:t>
      </w:r>
      <w:r w:rsidR="00745CA5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จัดการ</w:t>
      </w:r>
      <w:r w:rsidR="00063212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ความเสี่ยง</w:t>
      </w:r>
      <w:r w:rsidR="00C33BDE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ขององค์การบริหารส่วนตำบลโพนงามไปแล้วนั้น</w:t>
      </w:r>
    </w:p>
    <w:p w14:paraId="4975988B" w14:textId="33B2381D" w:rsidR="00C33BDE" w:rsidRPr="00BA1BEC" w:rsidRDefault="00C33BDE" w:rsidP="00C33BDE">
      <w:pPr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u w:val="single"/>
          <w:lang w:bidi="th-TH"/>
        </w:rPr>
      </w:pPr>
      <w:r>
        <w:rPr>
          <w:rFonts w:ascii="TH SarabunIT๙" w:eastAsiaTheme="minorHAnsi" w:hAnsi="TH SarabunIT๙" w:cs="TH SarabunIT๙"/>
          <w:color w:val="000000" w:themeColor="text1"/>
          <w:sz w:val="32"/>
          <w:szCs w:val="32"/>
          <w:lang w:bidi="th-TH"/>
        </w:rPr>
        <w:tab/>
      </w:r>
      <w:r>
        <w:rPr>
          <w:rFonts w:ascii="TH SarabunIT๙" w:eastAsiaTheme="minorHAnsi" w:hAnsi="TH SarabunIT๙" w:cs="TH SarabunIT๙"/>
          <w:color w:val="000000" w:themeColor="text1"/>
          <w:sz w:val="32"/>
          <w:szCs w:val="32"/>
          <w:lang w:bidi="th-TH"/>
        </w:rPr>
        <w:tab/>
      </w:r>
      <w:r w:rsidR="00BA1BEC" w:rsidRPr="00BA1BEC"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ข้อเท็จจริง</w:t>
      </w:r>
    </w:p>
    <w:p w14:paraId="27444BEC" w14:textId="77777777" w:rsidR="00BA1BEC" w:rsidRDefault="00063212" w:rsidP="00C33BDE">
      <w:pPr>
        <w:ind w:left="720" w:firstLine="720"/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เพื่อ</w:t>
      </w:r>
      <w:r w:rsidR="00BA1BEC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ให้การปฏิบัติเป็นไปในทิศทางเดียวกันและเข้ากับรูปแบบการบริหารจัดการความเสี่ยงสากล</w:t>
      </w:r>
    </w:p>
    <w:p w14:paraId="4FACDA15" w14:textId="077E6400" w:rsidR="00D26AD2" w:rsidRDefault="00BA1BEC" w:rsidP="00BA1BE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ของกรมบัญชีกลาง  ขออนุมัติ</w:t>
      </w:r>
      <w:bookmarkStart w:id="0" w:name="_Hlk59720738"/>
      <w:r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ปรับปรุงคู่มือการบริหารจัดการความเสี่ยงขององค์การบริหารส่วนตำบลโพนงาม ฉบับที่ 1 พ.ศ. 2563</w:t>
      </w:r>
    </w:p>
    <w:bookmarkEnd w:id="0"/>
    <w:p w14:paraId="16CF02C2" w14:textId="7EBDFDE8" w:rsidR="00BA1BEC" w:rsidRDefault="00BA1BEC" w:rsidP="00BA1BEC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  <w:tab/>
      </w:r>
      <w:r w:rsidRPr="00BA1B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ข้อระเบียบ</w:t>
      </w:r>
    </w:p>
    <w:p w14:paraId="59C29A9A" w14:textId="240A06BE" w:rsidR="00BA1BEC" w:rsidRPr="00BA1BEC" w:rsidRDefault="00BA1BEC" w:rsidP="00BA1BEC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พระราชบัญญัติวินัยการเงินการคลังภาครัฐ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พ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ศ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2561</w:t>
      </w:r>
    </w:p>
    <w:p w14:paraId="7DBCFBDE" w14:textId="77777777" w:rsidR="00BA1BEC" w:rsidRDefault="00BA1BEC" w:rsidP="00BA1BEC">
      <w:pPr>
        <w:ind w:left="1440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หลักเกณฑ์กระทรวงการคลังว่าด้วยมาตรฐานและหลักเกณฑ์ปฏิบัติการบริหารจัดการความ</w:t>
      </w:r>
    </w:p>
    <w:p w14:paraId="324EC9DD" w14:textId="561775A6" w:rsidR="00BA1BEC" w:rsidRDefault="00BA1BEC" w:rsidP="00BA1BE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เสี่ยงสำหรับหน่วยงานของรัฐ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พ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ศ</w:t>
      </w:r>
      <w:r w:rsidRPr="00BA1B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2562</w:t>
      </w:r>
    </w:p>
    <w:p w14:paraId="787A904E" w14:textId="27DD8643" w:rsidR="00BA1BEC" w:rsidRPr="00961DB7" w:rsidRDefault="00BA1BEC" w:rsidP="00961DB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A1B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ข้อพิจารณา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/</w:t>
      </w:r>
      <w:r w:rsidRPr="00BA1B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เสนอแนะ</w:t>
      </w:r>
    </w:p>
    <w:p w14:paraId="0D0B03C9" w14:textId="125CDB0C" w:rsidR="00BA1BEC" w:rsidRDefault="00BA1BEC" w:rsidP="00BA1BEC">
      <w:pPr>
        <w:ind w:left="720" w:firstLine="720"/>
        <w:jc w:val="both"/>
        <w:rPr>
          <w:rFonts w:ascii="TH SarabunIT๙" w:eastAsiaTheme="minorHAnsi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เพื่อให้เป็นไปตามระเบียบฯและหลักเกณฑ์ที่เกี่ยวข้อง </w:t>
      </w:r>
      <w:r w:rsidR="00D26AD2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จึ</w:t>
      </w:r>
      <w:r w:rsidR="00961DB7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งเห็นควรพิจารณา</w:t>
      </w:r>
      <w:r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อนุมัติ</w:t>
      </w:r>
      <w:r w:rsidRPr="00BA1BEC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  <w:lang w:bidi="th-TH"/>
        </w:rPr>
        <w:t>คู่มือกา</w:t>
      </w:r>
      <w:r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ร</w:t>
      </w:r>
    </w:p>
    <w:p w14:paraId="23A7E0CA" w14:textId="1B8EDBB6" w:rsidR="00D26AD2" w:rsidRPr="00063212" w:rsidRDefault="00BA1BEC" w:rsidP="00BA1BEC">
      <w:pPr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A1BEC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  <w:lang w:bidi="th-TH"/>
        </w:rPr>
        <w:t xml:space="preserve">บริหารจัดการความเสี่ยงขององค์การบริหารส่วนตำบลโพนงาม </w:t>
      </w:r>
      <w:r w:rsidR="00961DB7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ฉบับปรับปรุง ครั้งที่ </w:t>
      </w:r>
      <w:r w:rsidRPr="00BA1BEC">
        <w:rPr>
          <w:rFonts w:ascii="TH SarabunIT๙" w:eastAsiaTheme="minorHAnsi" w:hAnsi="TH SarabunIT๙" w:cs="TH SarabunIT๙"/>
          <w:color w:val="000000" w:themeColor="text1"/>
          <w:sz w:val="32"/>
          <w:szCs w:val="32"/>
          <w:cs/>
          <w:lang w:bidi="th-TH"/>
        </w:rPr>
        <w:t xml:space="preserve"> 1 พ.ศ. 2563</w:t>
      </w:r>
      <w:r w:rsidR="00745CA5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961DB7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และจักแจ้งเวียนพร้อม</w:t>
      </w:r>
      <w:r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ประกาศ</w:t>
      </w:r>
      <w:r w:rsidR="00961DB7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ลง</w:t>
      </w:r>
      <w:proofErr w:type="spellStart"/>
      <w:r w:rsidR="00961DB7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เว๊บ</w:t>
      </w:r>
      <w:proofErr w:type="spellEnd"/>
      <w:r w:rsidR="00961DB7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ไซ</w:t>
      </w:r>
      <w:proofErr w:type="spellStart"/>
      <w:r w:rsidR="00961DB7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ต์</w:t>
      </w:r>
      <w:proofErr w:type="spellEnd"/>
      <w:r w:rsidR="00961DB7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  <w:lang w:bidi="th-TH"/>
        </w:rPr>
        <w:t>ของหน่วยงาน ต่อไป</w:t>
      </w:r>
    </w:p>
    <w:p w14:paraId="7A67788D" w14:textId="77777777" w:rsidR="00D26AD2" w:rsidRPr="003D65FD" w:rsidRDefault="00D26AD2" w:rsidP="00D26AD2">
      <w:pPr>
        <w:jc w:val="both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6E88AAE3" w14:textId="170FA553" w:rsidR="00D26AD2" w:rsidRDefault="00D26AD2" w:rsidP="00F926E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9AF">
        <w:rPr>
          <w:rFonts w:ascii="TH SarabunIT๙" w:hAnsi="TH SarabunIT๙" w:cs="TH SarabunIT๙"/>
          <w:sz w:val="32"/>
          <w:szCs w:val="32"/>
          <w:cs/>
          <w:lang w:val="th-TH" w:bidi="th-TH"/>
        </w:rPr>
        <w:t>จึงเรี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ยนมาเพื่อโปรดพิจารณ</w:t>
      </w:r>
      <w:r w:rsidR="00A76D13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า</w:t>
      </w:r>
      <w:r w:rsidRPr="007229A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</w:p>
    <w:p w14:paraId="0C10B570" w14:textId="77777777" w:rsidR="00D26AD2" w:rsidRPr="007229AF" w:rsidRDefault="00D26AD2" w:rsidP="00D26A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D3D9C" w14:textId="77777777" w:rsidR="00971D8F" w:rsidRPr="00FB6C9A" w:rsidRDefault="00D26AD2" w:rsidP="00971D8F">
      <w:pPr>
        <w:jc w:val="both"/>
        <w:rPr>
          <w:rFonts w:ascii="TH SarabunIT๙" w:hAnsi="TH SarabunIT๙" w:cs="TH SarabunIT๙"/>
          <w:sz w:val="32"/>
          <w:szCs w:val="32"/>
        </w:rPr>
      </w:pPr>
      <w:r w:rsidRPr="007229A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7229A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971D8F" w:rsidRPr="00FB6C9A">
        <w:rPr>
          <w:rFonts w:ascii="TH SarabunIT๙" w:hAnsi="TH SarabunIT๙" w:cs="TH SarabunIT๙"/>
          <w:sz w:val="32"/>
          <w:szCs w:val="32"/>
        </w:rPr>
        <w:tab/>
      </w:r>
      <w:r w:rsidR="00971D8F">
        <w:rPr>
          <w:rFonts w:ascii="TH SarabunIT๙" w:hAnsi="TH SarabunIT๙" w:cs="TH SarabunIT๙"/>
          <w:sz w:val="32"/>
          <w:szCs w:val="32"/>
        </w:rPr>
        <w:tab/>
      </w:r>
      <w:r w:rsidR="00971D8F">
        <w:rPr>
          <w:rFonts w:ascii="TH SarabunIT๙" w:hAnsi="TH SarabunIT๙" w:cs="TH SarabunIT๙"/>
          <w:sz w:val="32"/>
          <w:szCs w:val="32"/>
        </w:rPr>
        <w:tab/>
      </w:r>
      <w:r w:rsidR="00971D8F">
        <w:rPr>
          <w:rFonts w:ascii="TH SarabunIT๙" w:hAnsi="TH SarabunIT๙" w:cs="TH SarabunIT๙"/>
          <w:sz w:val="32"/>
          <w:szCs w:val="32"/>
        </w:rPr>
        <w:tab/>
      </w:r>
      <w:r w:rsidR="00971D8F">
        <w:rPr>
          <w:rFonts w:ascii="TH SarabunIT๙" w:hAnsi="TH SarabunIT๙" w:cs="TH SarabunIT๙"/>
          <w:sz w:val="32"/>
          <w:szCs w:val="32"/>
        </w:rPr>
        <w:tab/>
      </w:r>
      <w:r w:rsidR="00971D8F" w:rsidRPr="00FB6C9A">
        <w:rPr>
          <w:rFonts w:ascii="TH SarabunIT๙" w:hAnsi="TH SarabunIT๙" w:cs="TH SarabunIT๙"/>
          <w:sz w:val="32"/>
          <w:szCs w:val="32"/>
        </w:rPr>
        <w:t>(</w:t>
      </w:r>
      <w:r w:rsidR="00971D8F">
        <w:rPr>
          <w:rFonts w:ascii="TH SarabunIT๙" w:hAnsi="TH SarabunIT๙" w:cs="TH SarabunIT๙" w:hint="cs"/>
          <w:sz w:val="32"/>
          <w:szCs w:val="32"/>
          <w:cs/>
          <w:lang w:bidi="th-TH"/>
        </w:rPr>
        <w:t>นางสาวกุสุมา</w:t>
      </w:r>
      <w:r w:rsidR="00971D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71D8F">
        <w:rPr>
          <w:rFonts w:ascii="TH SarabunIT๙" w:hAnsi="TH SarabunIT๙" w:cs="TH SarabunIT๙" w:hint="cs"/>
          <w:sz w:val="32"/>
          <w:szCs w:val="32"/>
          <w:cs/>
          <w:lang w:bidi="th-TH"/>
        </w:rPr>
        <w:t>ด้วงทา</w:t>
      </w:r>
      <w:r w:rsidR="00971D8F" w:rsidRPr="00FB6C9A">
        <w:rPr>
          <w:rFonts w:ascii="TH SarabunIT๙" w:hAnsi="TH SarabunIT๙" w:cs="TH SarabunIT๙"/>
          <w:sz w:val="32"/>
          <w:szCs w:val="32"/>
        </w:rPr>
        <w:t>)</w:t>
      </w:r>
    </w:p>
    <w:p w14:paraId="2F018528" w14:textId="12179850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B6C9A">
        <w:rPr>
          <w:rFonts w:ascii="TH SarabunIT๙" w:hAnsi="TH SarabunIT๙" w:cs="TH SarabunIT๙"/>
          <w:sz w:val="32"/>
          <w:szCs w:val="32"/>
        </w:rPr>
        <w:tab/>
      </w:r>
      <w:r w:rsidRPr="00FB6C9A">
        <w:rPr>
          <w:rFonts w:ascii="TH SarabunIT๙" w:hAnsi="TH SarabunIT๙" w:cs="TH SarabunIT๙"/>
          <w:sz w:val="32"/>
          <w:szCs w:val="32"/>
        </w:rPr>
        <w:tab/>
      </w:r>
      <w:r w:rsidRPr="00FB6C9A">
        <w:rPr>
          <w:rFonts w:ascii="TH SarabunIT๙" w:hAnsi="TH SarabunIT๙" w:cs="TH SarabunIT๙"/>
          <w:sz w:val="32"/>
          <w:szCs w:val="32"/>
        </w:rPr>
        <w:tab/>
      </w:r>
      <w:r w:rsidRPr="00FB6C9A">
        <w:rPr>
          <w:rFonts w:ascii="TH SarabunIT๙" w:hAnsi="TH SarabunIT๙" w:cs="TH SarabunIT๙"/>
          <w:sz w:val="32"/>
          <w:szCs w:val="32"/>
        </w:rPr>
        <w:tab/>
      </w:r>
      <w:r w:rsidRPr="00FB6C9A">
        <w:rPr>
          <w:rFonts w:ascii="TH SarabunIT๙" w:hAnsi="TH SarabunIT๙" w:cs="TH SarabunIT๙"/>
          <w:sz w:val="32"/>
          <w:szCs w:val="32"/>
        </w:rPr>
        <w:tab/>
      </w:r>
      <w:r w:rsidRPr="00FB6C9A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FB6C9A">
        <w:rPr>
          <w:rFonts w:ascii="TH SarabunIT๙" w:hAnsi="TH SarabunIT๙" w:cs="TH SarabunIT๙"/>
          <w:sz w:val="32"/>
          <w:szCs w:val="32"/>
          <w:cs/>
          <w:lang w:val="th-TH" w:bidi="th-TH"/>
        </w:rPr>
        <w:t>นักวิชาการตรวจสอบภายใน</w:t>
      </w:r>
      <w:r w:rsidR="00C33BDE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ปฏิบัติการ</w:t>
      </w:r>
    </w:p>
    <w:p w14:paraId="685E1031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BA01EA2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ความเห็นรองปลัดองค์การบริหารส่วนตำบลโพนงาม</w:t>
      </w:r>
    </w:p>
    <w:p w14:paraId="48C43033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</w:t>
      </w:r>
    </w:p>
    <w:p w14:paraId="2979FE67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</w:p>
    <w:p w14:paraId="48218225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  <w:t xml:space="preserve">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นายอรุณ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ไชยวงษา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</w:p>
    <w:p w14:paraId="488A9F48" w14:textId="75C21A4C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รองปลัดองค์การบริหารส่วนตำบลโพนงาม</w:t>
      </w:r>
    </w:p>
    <w:p w14:paraId="3277CCAC" w14:textId="38F3AE16" w:rsidR="00961DB7" w:rsidRDefault="00961DB7" w:rsidP="00971D8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76A6665" w14:textId="47E719D1" w:rsidR="00961DB7" w:rsidRDefault="00961DB7" w:rsidP="00971D8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D63AC6" w14:textId="7F9E88BF" w:rsidR="00961DB7" w:rsidRDefault="00961DB7" w:rsidP="00961DB7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ความเห็น...</w:t>
      </w:r>
    </w:p>
    <w:p w14:paraId="7FF0F1B5" w14:textId="5975A35D" w:rsidR="00961DB7" w:rsidRDefault="00961DB7" w:rsidP="00961DB7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14:paraId="1109154F" w14:textId="77777777" w:rsidR="00961DB7" w:rsidRDefault="00961DB7" w:rsidP="00961DB7">
      <w:pPr>
        <w:jc w:val="right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5EEA760A" w14:textId="77777777" w:rsidR="00961DB7" w:rsidRDefault="00961DB7" w:rsidP="00961DB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lastRenderedPageBreak/>
        <w:t>-2-</w:t>
      </w:r>
    </w:p>
    <w:p w14:paraId="090D5ED5" w14:textId="77777777" w:rsidR="00971D8F" w:rsidRDefault="00971D8F" w:rsidP="00971D8F">
      <w:pPr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 w14:paraId="60FBC467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ความเห็นปลัดองค์การบริหารส่วนตำบลโพนงาม</w:t>
      </w:r>
    </w:p>
    <w:p w14:paraId="35AA9802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</w:t>
      </w:r>
    </w:p>
    <w:p w14:paraId="6C96507A" w14:textId="77777777" w:rsidR="00971D8F" w:rsidRP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5D9A4AA9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นายยืนยง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มะยุโรวาท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</w:p>
    <w:p w14:paraId="032F166E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ปลัดองค์การบริหารส่วนตำบลโพนงาม</w:t>
      </w:r>
    </w:p>
    <w:p w14:paraId="407C360E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88F606D" w14:textId="77777777" w:rsidR="00971D8F" w:rsidRPr="00961DB7" w:rsidRDefault="00971D8F" w:rsidP="00971D8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F733966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ความเห็นนายกองค์การบริหารส่วนตำบลโพนงาม</w:t>
      </w:r>
    </w:p>
    <w:p w14:paraId="726DC502" w14:textId="6A55B155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="00961DB7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82BDE73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601E461" w14:textId="77777777" w:rsidR="00971D8F" w:rsidRDefault="00971D8F" w:rsidP="00971D8F">
      <w:pPr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1A327CB" w14:textId="77777777" w:rsidR="00971D8F" w:rsidRDefault="00971D8F" w:rsidP="00971D8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นายเกียรติศักดิ์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ดวงพรม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B3A6651" w14:textId="77777777" w:rsidR="00971D8F" w:rsidRPr="00FB6C9A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นายกองค์การบริหารส่วนตำบลโพนงาม</w:t>
      </w:r>
    </w:p>
    <w:p w14:paraId="0A742DE3" w14:textId="77777777" w:rsidR="00971D8F" w:rsidRPr="00FB6C9A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</w:p>
    <w:p w14:paraId="261105B4" w14:textId="77777777" w:rsidR="00971D8F" w:rsidRPr="00FB6C9A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614929E" w14:textId="77777777" w:rsidR="00971D8F" w:rsidRPr="00FB6C9A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E49BB80" w14:textId="77777777" w:rsidR="00971D8F" w:rsidRPr="00FB6C9A" w:rsidRDefault="00971D8F" w:rsidP="00971D8F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3DAAD9F8" w14:textId="77777777" w:rsidR="00EC24A0" w:rsidRDefault="00EC24A0" w:rsidP="00971D8F">
      <w:pPr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8C8F9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C2D60B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9A38D0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827514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D2614C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EB8310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0FF094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8D29AB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845F08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3EB4E9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AF23FD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04767B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4210CB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8B19DB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6BC5CB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8FD16B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61B317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203C31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B1FE8B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7ECCB3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7FBD54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8F1DB3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73423C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C0A1FC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12FE24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AC6A64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7A6AD2" w14:textId="77777777" w:rsidR="00EC24A0" w:rsidRDefault="00EC24A0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60FB18" w14:textId="77777777" w:rsidR="005B1173" w:rsidRDefault="005B1173" w:rsidP="00B7535B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B1173" w:rsidSect="00EC24A0">
      <w:pgSz w:w="11906" w:h="16838"/>
      <w:pgMar w:top="709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2BB9"/>
    <w:multiLevelType w:val="hybridMultilevel"/>
    <w:tmpl w:val="37E6DF12"/>
    <w:lvl w:ilvl="0" w:tplc="28046C96"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D342A8C"/>
    <w:multiLevelType w:val="hybridMultilevel"/>
    <w:tmpl w:val="CF80E7C4"/>
    <w:lvl w:ilvl="0" w:tplc="019AE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F06DB"/>
    <w:multiLevelType w:val="hybridMultilevel"/>
    <w:tmpl w:val="1F767D34"/>
    <w:lvl w:ilvl="0" w:tplc="5720DDC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A72E22"/>
    <w:multiLevelType w:val="hybridMultilevel"/>
    <w:tmpl w:val="54605A9A"/>
    <w:lvl w:ilvl="0" w:tplc="BA6A219A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B"/>
    <w:rsid w:val="00063212"/>
    <w:rsid w:val="000E299C"/>
    <w:rsid w:val="000E623F"/>
    <w:rsid w:val="00483415"/>
    <w:rsid w:val="005B1173"/>
    <w:rsid w:val="005B4576"/>
    <w:rsid w:val="00730F10"/>
    <w:rsid w:val="00745CA5"/>
    <w:rsid w:val="00764A8C"/>
    <w:rsid w:val="0094294C"/>
    <w:rsid w:val="00961DB7"/>
    <w:rsid w:val="00971D8F"/>
    <w:rsid w:val="00A57FE5"/>
    <w:rsid w:val="00A76D13"/>
    <w:rsid w:val="00A932DA"/>
    <w:rsid w:val="00B52708"/>
    <w:rsid w:val="00B65044"/>
    <w:rsid w:val="00B7535B"/>
    <w:rsid w:val="00BA1BEC"/>
    <w:rsid w:val="00BD101D"/>
    <w:rsid w:val="00C329E9"/>
    <w:rsid w:val="00C33BDE"/>
    <w:rsid w:val="00D26AD2"/>
    <w:rsid w:val="00D3339B"/>
    <w:rsid w:val="00E77AF9"/>
    <w:rsid w:val="00EC24A0"/>
    <w:rsid w:val="00F833C5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8CB9"/>
  <w15:docId w15:val="{C9BE9FD4-8207-4211-A07E-B2DD38D6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35B"/>
    <w:pPr>
      <w:spacing w:after="0" w:line="240" w:lineRule="auto"/>
    </w:pPr>
    <w:rPr>
      <w:rFonts w:ascii="Calibri" w:eastAsia="Times New Roman" w:hAnsi="Calibri" w:cs="Cordia New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bidi="th-TH"/>
    </w:rPr>
  </w:style>
  <w:style w:type="paragraph" w:styleId="a4">
    <w:name w:val="Balloon Text"/>
    <w:basedOn w:val="a"/>
    <w:link w:val="a5"/>
    <w:uiPriority w:val="99"/>
    <w:semiHidden/>
    <w:unhideWhenUsed/>
    <w:rsid w:val="00063212"/>
    <w:rPr>
      <w:rFonts w:ascii="Leelawadee" w:hAnsi="Leelawadee" w:cs="Leelawadee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3212"/>
    <w:rPr>
      <w:rFonts w:ascii="Leelawadee" w:eastAsia="Times New Roman" w:hAnsi="Leelawadee" w:cs="Leelawade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SVOA-PC</dc:creator>
  <cp:lastModifiedBy>User</cp:lastModifiedBy>
  <cp:revision>6</cp:revision>
  <cp:lastPrinted>2020-12-25T06:22:00Z</cp:lastPrinted>
  <dcterms:created xsi:type="dcterms:W3CDTF">2020-12-24T09:15:00Z</dcterms:created>
  <dcterms:modified xsi:type="dcterms:W3CDTF">2020-12-28T01:59:00Z</dcterms:modified>
</cp:coreProperties>
</file>